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f2aa7187fa49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淡江幫幫盲40年--回家　讓希望住進來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文／邱文昇
</w:t>
          <w:br/>
          <w:t>  若有人問我，大學什麼是你最難忘的事？我一定毫不遲疑的回答：「在盲生資源中心的日子。」 
</w:t>
          <w:br/>
          <w:t>  大一時，我們一群夥伴完全不知該怎麼在學校裡生活，從選課、找教室、辦理減免手續、獎學金等，都必需由中心的輔導老師協助，上課所須的書籍也需要中心資料組的幫忙製作。印象最深的是「盲生資源中心」不只協助盲人，還有其他障別的朋友，也常一起待在中心談心。也因此我認識了幾位聽障朋友，甚至學起手語和他們交談，幾個好友，常待在中心與輔導老師、學長們笑成一片，雖然多是離鄉背井、遠道而來的異鄉客，但大家一點也不寂寞，在這裡，能找到屬於家庭的溫暖。
</w:t>
          <w:br/>
          <w:t>  大二起，我們開始帶著學弟認識校園，想當初，老師帶我們認識校園時，還驚嘆校園之大，環境之複雜，與以前所待的學校大大的不同，沒想到現在當我們帶著學弟妹逛校園時，才發現熟稔的校園，並沒有想像中的複雜，不如印象中的困難。也因為漸漸熟悉了大學裡的運作狀況，許多的事務也較熟練，漸漸的也不再像大一時那樣依賴盲生資源中心。然而許多的經驗，仍令人回味無窮，也讓人想念起那年輕的日子。
</w:t>
          <w:br/>
          <w:t>  盲生資源中心為當月的壽星慶生，窩心舉辦的慶生會，令我印象深刻。十八年來沒過過生日的人，都能在這個環境裡得到祝福，一口氣把多年的願望全補足。可以與輔導老師暢所欲言，什麼心事都能說、什麼怪事都能聊，我們與中心系統組、資料組、維修組的學長都很好，一起打盲人桌球、盲人棒球、討論武俠小說……。 
</w:t>
          <w:br/>
          <w:t>  在中心，也讓我學到全國最棒的盲用電腦系統，且可以最快、最即時的接觸最新版本，也能直接與系統工程師的學長們請益，也能協助課餘指導、就業的輔導等。
</w:t>
          <w:br/>
          <w:t>  其實在這裡，不只是課業上獲得幫助，心靈上獲得的更豐富、更熱切，希望也跟著住進心裡。我最愛下班後與學長打打球、相聚吃飯、喝茶聊天的日子，這種感受並非任何東西能取代的，或許有資源中心能夠輔導學生學業成績、考試能力等，但能夠讓學生到中心像回到自己的家、在中心能輕鬆自在，如同置身於自己房間，每個人都和藹可親，這樣的資源中心，我想不是很多的，也因為大家都像家人，使輔導老師在輔導、教導學生時，不用委婉溝通，像是隔著一層紗，而是可以直接的跟我們說出肺腑之言，相信這樣心對心交談，也才能真正讓學生打心裡願意去接觸、去改變，這就是中心所有，而他人所沒有之處了。
</w:t>
          <w:br/>
          <w:t>  也歡迎大家到中心來坐坐，與每位輔導老師、職員聊聊，每位學長姊、工作人員，心中都有一個屬於自己的故事、深刻的經歷，或特別之處，值得大家深入了解，相信必會受益良多。在此，祝福中心能蓬勃發展，讓學生們得到更完善的照顧，而我，一定會回「家」的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34640" cy="3883152"/>
              <wp:effectExtent l="0" t="0" r="0" b="0"/>
              <wp:docPr id="1" name="IMG_0e1b8b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3a1be0e8-7e74-4ffb-911f-07bb667555e6.jpg"/>
                      <pic:cNvPicPr/>
                    </pic:nvPicPr>
                    <pic:blipFill>
                      <a:blip xmlns:r="http://schemas.openxmlformats.org/officeDocument/2006/relationships" r:embed="R5dcbe72316d34f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4640" cy="3883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cbe72316d34f8a" /></Relationships>
</file>