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a188b2e8b045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校園超ㄏㄤ景點－－宮燈道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順著古色古香的建築走去，盡頭一抹橙紅絢爛的夕陽，是許多淡江人難以忘懷的回憶。身為淡江新鮮人，不可不知的就是宮燈姊姊淒美的愛情傳說。相傳一對深深相愛的情侶，戀情遭到家人反對，於是兩人相約在第三根宮燈下見面私奔，沒想到過了午夜12點，男孩卻遲遲未出現，女孩在傷心失望之餘，選擇在這個宮燈下結束生命，於是從那天起，相傳只要到了午夜12點，路過此地的男孩便會聽見一個聲音問道：「請問現在幾點了？」巧合的是，宮燈道上出沒頻繁的黑寡婦（大捲尾鳥），時常攻擊路過的男同學，讓人不禁聯想起宮燈姊姊的悲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55264" cy="1987296"/>
              <wp:effectExtent l="0" t="0" r="0" b="0"/>
              <wp:docPr id="1" name="IMG_c3a218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0/m\00bb4ce4-18d8-4281-ba70-7e00d7a8c961.jpg"/>
                      <pic:cNvPicPr/>
                    </pic:nvPicPr>
                    <pic:blipFill>
                      <a:blip xmlns:r="http://schemas.openxmlformats.org/officeDocument/2006/relationships" r:embed="R36b91369a5ba46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55264" cy="1987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6b91369a5ba46f0" /></Relationships>
</file>