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921b8217144e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建置教學平台　全校科目全面上網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【本報訊】本校將著手進行教學支援平台的建置，預計在九十三年之前，要將全校超過四千五百個科目全部上線，將教學活動從教室擴展到網路。
</w:t>
          <w:br/>
          <w:t>
</w:t>
          <w:br/>
          <w:t>　校長上週三召集全校一級及二級教學主管及相關部門，聽取資訊中心主任黃明達所提的「淡江大學新世代教學環境之研討──教學支援平台」專題報告，並達成共識，將組成兩個推動小組，著手進行平台的建置及實驗。初步將由各系選派一個科目，由該科任課老師和同學進行測試，預計在九十三年上學期全面上線。創辦人張建邦也期許學校在進行這個「革命性的舉動時，應該用「溫和的手段，但時間不能拖太久」。他建議多設鼓勵的辦法，既然要做就做好。
</w:t>
          <w:br/>
          <w:t>
</w:t>
          <w:br/>
          <w:t>　黃明達在報告中指出，本校雖然目前已擁有足夠的頻寬，但為了負荷全校四千五百科目的資料，將會逐步將線路改為GIGA（1024Mbps）線，預計至二○○三年將以淡水校園為中心增加至中研院、台北校園、蘭陽校園等GIGA線。而平台的介面初步預計使用Quick Place軟體，建置的功能在教師方面包括教師簡介、教學計劃表、講義等資料的查閱，及學生作業上傳下載、試題總彙、互動區等，學生部分則可有碩博士論文、個人行事曆、考試小表、選課小表、個人功課表、個人成績等。
</w:t>
          <w:br/>
          <w:t>
</w:t>
          <w:br/>
          <w:t>　與會老師對於此一平台的建置，提出許多意見，介面簡單是一致的共識。圖書館館長黃鴻珠表示，應注意上傳的資料的合法性，她建議老師多利用圖書館資料庫及電子期刊。資訊系老師王英宏則提醒應注意世界標準。教科系主任王健華認為，此舉需要搭配很好的培訓計劃，如教科組所辦的Working Shop等。與芝加哥大學合作開發教學平台，並獲得美國許多學校採用的教品組組長蔡憶佳說：「介面簡單，功能可不能簡單。」，遠距教學組組長郭經華根據他與英文系合作「I Will」平台的經驗，認為沒有「一式通吃」的可能，各系需求必不同，人力必須搭配這些可能的延伸。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96112" cy="670560"/>
              <wp:effectExtent l="0" t="0" r="0" b="0"/>
              <wp:docPr id="1" name="IMG_b4eca01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20/m\06101be0-56f2-4f16-99a6-8b236caad816.jpg"/>
                      <pic:cNvPicPr/>
                    </pic:nvPicPr>
                    <pic:blipFill>
                      <a:blip xmlns:r="http://schemas.openxmlformats.org/officeDocument/2006/relationships" r:embed="R0cd09a358454475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96112" cy="670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cd09a3584544752" /></Relationships>
</file>