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cc5068c8ec48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學習密碼開講 中獎名單公佈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習與教學中心學生學習發展組之學習密碼大公開-名人開講系列活動，本學期最後一場簡如君老師演講「揭開學習密碼～由認知與學習策略迎向科技新紀元」，已於11月28日結束，並由中心主任徐新逸自參加同學中抽出10位，贈送精美小禮物。亦將於下學期邀請「k書高手」作者呂宗昕及英語達人陳建志老師等，為同學講授學習之技巧，敬請期待。
</w:t>
          <w:br/>
          <w:t>中獎名單如下：物理系助教林  志、資訊四邢傑、國貿四林竹鵑、國貿四施詠如、企管四黃毓婷、統計進學一章臺傑、教科二賴洺甄、教科二李若璿、教科二黃皓伶、教科二吳秉修，得獎者請至I405領取，相關訊息刊登於http://sls.tku.edu.tw/網站。（學生學習發展組）</w:t>
          <w:br/>
        </w:r>
      </w:r>
    </w:p>
  </w:body>
</w:document>
</file>