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5d960ca794c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食衣住行通通通 淡江生活很輕鬆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料多味美 食在沒問題
</w:t>
          <w:br/>
          <w:t>　淡江美食多，吃香喝辣隨你選。以淡水校園為中心，四周環繞3大美食所在地。「大學城」有大吉祥香豆富、刈包、素食潤餅等，都是你不能錯過的人間聖品；「水源街」的伍蝶、永和豆漿等，是宵夜族的明燈；「大田寮」的黑糖剉冰，是夏天消暑的首選。另外，校園內的小小麥、月亮咬一口及松濤美食廣場，也都是不可不吃的選擇。吃飽喝足後繼續遊淡江，呼你精神百倍啦！
</w:t>
          <w:br/>
          <w:t>生活機能衣級棒
</w:t>
          <w:br/>
          <w:t>  淡水的氣候調皮多變，尤其冬天常是全台最低溫，來此一遊必備齊全的衣物及用品。堅強有力的傘及輕暖大衣絕對不能少。路途遙遠、攜帶不便嗎？放心！校園周遭生活機能一級棒，全聯福利中心、燦坤、英專路夜市、老街，你想要的東西應有盡有，陪你無憂無慮遊淡江。
</w:t>
          <w:br/>
          <w:t>資訊齊選擇多 淡江住幸福
</w:t>
          <w:br/>
          <w:t>　要山有山、要水有水的淡江，讓你遊四年都不厭倦。四年之間，住的問題怎麼辦？免煩惱！女宿松濤館離校近，淡江學園宿舍新穎舒適。校園周邊有套、雅房可租賃，也可上本校校外租賃系統〈http://163.13.152.5/rent/〉參考租屋資訊。輕鬆搞好房事，每天晚上睡飽飽，白天翱遊淡江樂陶陶！提醒您，多看多問多比較，才不會遇上黑心房東喔。
</w:t>
          <w:br/>
          <w:t>行動自如淡江皆可達
</w:t>
          <w:br/>
          <w:t>　條條大路通淡江！從北車可搭指南客運（北門到淡大）直達淡江；也可搭捷運淡水線，轉乘指南客運（紅27）到校，10分鐘一班車、約15分鐘到校。想要運動一下或一邊走走逛逛的人，可以沿著英專路步行、爬克難坡而上。夜深了也不擔心，總務處交通安全組貼心提供「夜間護送」，定時、定點，從零時起至3時止，由淡水捷運站對面之加油站，接送返回淡水校園大門管制站或水源街側門喔！
</w:t>
          <w:br/>
          <w:t>社團做中學 行動A好康
</w:t>
          <w:br/>
          <w:t>　遊淡江還可以學樂器、鍛鍊體能，甘有影這尼好康？係金A！包括文藝性、體育性、康樂性、服務性、聯誼性、宗教性、音樂性等，淡江有200多個社團滿足你心中的渴望。100學年度起，新鮮人必修「社團學習與實作」，能讓每位同學在社團中學習到其他課程學不到的能力。心動嗎？馬上上網http://dono.tku.edu.tw/universityclub/uclub_category.aspx?sectionId=3了解社團資訊，也可以利用開學時的社團博覽會，選個喜歡的社團加入，培養企業最愛的職場好實力喔。</w:t>
          <w:br/>
        </w:r>
      </w:r>
    </w:p>
  </w:body>
</w:document>
</file>