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1d8badc9a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新生疑難解惑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感冒受傷 專業醫生免費看診
</w:t>
          <w:br/>
          <w:t>淡水天氣多變，一不小心就感冒，去診所就醫又怕傷荷包。別擔心！學生事務處保健組有專業醫生、護士為你的健康把關，憑學生證即可免費看診。中文四陳欣蘋表示，校醫看病時檢查仔細，耐心地回答問題，還會親切叮嚀正常生活作息，學校的免費醫療服務真棒！
</w:t>
          <w:br/>
          <w:t>　看診時間：週一至週五  8：30~11：30、13：30~16：40、19：00~21：00
</w:t>
          <w:br/>
          <w:t>　看診地點：海事博物館M111室
</w:t>
          <w:br/>
          <w:t>　網址：http://spirit.tku.edu.tw:8080/tku/main.jsp?sectionId=6
</w:t>
          <w:br/>
          <w:t>學習方式大不同 撇步報你知
</w:t>
          <w:br/>
          <w:t>大學學習方式和高中很不一樣，怎麼適應？考試、交報告，覺得時間不夠用，怎麼辦？別慌張，學習與教學中心學生學習發展組提供「大一新生線上學習策略工作坊」，包括時間管理、了解原文書及考試技巧等，讓新生更快進入學習狀況，掌握時間規劃。西語二吳馨怡表示，她參加過製作書面報告、PPT等課程，很實用，學校提供這麼棒的免費課程，不好好利用，很可惜喔！
</w:t>
          <w:br/>
          <w:t>　網址：http://sls.tku.edu.tw/WEB/CHT/index.html
</w:t>
          <w:br/>
          <w:t>心情低落有出口 鬱卒不必放心裡
</w:t>
          <w:br/>
          <w:t>新生初來乍到，寂寞無助；愛情遇到難題，有話無處說嗎？學生事務處諮商輔導組的輔導老師會聽你傾訴內心話，給你建議及方向。也可上網以寫信方式，說出困擾、釋放壓力，諮輔組會有專人為您回信，並保密你的資料。
</w:t>
          <w:br/>
          <w:t>　地點：商管大樓B413室
</w:t>
          <w:br/>
          <w:t>　網址：http://spirit.tku.edu.tw:8080/tku/main.jsp?sectionId=4
</w:t>
          <w:br/>
          <w:t>外籍生陸生僑生ㄟ避風港
</w:t>
          <w:br/>
          <w:t>外籍生、陸生、僑生飄洋過海來到淡江，身處異國遇到困難求助何處去？本學期起國際暨兩岸事務處下設「國際暨兩岸交流組」及「境外生輔導組」，將幫助各位解決生活及學習上的疑難，讓你身在淡江、心如在家喔。
</w:t>
          <w:br/>
          <w:t>　地點：驚聲大樓10樓
</w:t>
          <w:br/>
          <w:t>　網址：http://www.oieie.tku.edu.tw/main.php</w:t>
          <w:br/>
        </w:r>
      </w:r>
    </w:p>
  </w:body>
</w:document>
</file>