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9bf21d58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下雨 不怕！     圖書館即起出借愛書傘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【記者林筱庭淡水校園報導】愛書的讀者有福囉！圖書館即日起提供「愛書傘」借用服務，再也不用擔心離開圖書館才發現下雨的窘境，讓愛書人在雨天不再淋雨回家。
</w:t>
          <w:br/>
          <w:t>上學期逢圖書館十週年慶，中文系畢業校友胡蘊玉女士特以父親名義捐贈2萬元，提供圖書館增購愛書傘50把，讓大家覺得很溫暖。胡蘊玉於去年9月看到中國時報刊載「圖書館也出借雨傘」一文，內文提到美國佛羅里達州棕櫚港圖書館提供借傘服務，因此拋磚引玉，捐款讓母校圖書館能有更好的服務。（圖／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ecc9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ca6c9af1-a698-43e4-bc3c-29b20f16901d.JPG"/>
                      <pic:cNvPicPr/>
                    </pic:nvPicPr>
                    <pic:blipFill>
                      <a:blip xmlns:r="http://schemas.openxmlformats.org/officeDocument/2006/relationships" r:embed="R2a5e0342e043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e0342e04343e0" /></Relationships>
</file>