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977817b5c4b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二級單位主管-英文系系主任 蔡振興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淡江大學西洋語文研究所碩士
</w:t>
          <w:br/>
          <w:t>台灣大學外文研究所博士
</w:t>
          <w:br/>
          <w:t>經歷：
</w:t>
          <w:br/>
          <w:t>中華民國比較文學學會秘書長
</w:t>
          <w:br/>
          <w:t>英美文學學會理事
</w:t>
          <w:br/>
          <w:t>比較文學學會理事
</w:t>
          <w:br/>
          <w:t>中華民國環境與文學學會（ASLE-Taiwan）理事大學入學考試中心英文科協同主持人之一
</w:t>
          <w:br/>
          <w:t>本系將會加強遠距教學的國際交流，也期許能與更多國外學校結締為姊妹校。在課務方面，已著手在編纂大一、大二英文學習手冊，希望更能增進全校各系的英文能力。未來也期待全英文教學的環境，讓學生更能活用英文。他指出，在光榮的淡江一甲子之後，希望帶給英文系不同的未來想像，除了配合學校國際交流的願景外，也更能落實學校校務發展計畫，讓系務、研究特色和教學三者結合，應許英文系一個更有活力的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ad58e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8afd6bf3-7dfc-4b77-8dc1-ee34b1dcff66.jpg"/>
                      <pic:cNvPicPr/>
                    </pic:nvPicPr>
                    <pic:blipFill>
                      <a:blip xmlns:r="http://schemas.openxmlformats.org/officeDocument/2006/relationships" r:embed="R05b91ae34ebc4d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b91ae34ebc4d16" /></Relationships>
</file>