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6ff7df66349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張校長出訪佛州 推動高教交流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校長張家宜以財團法人高等教育國際合作基金會董事長身分，陪同教育部部長吳清基率領11所公私立大學校長及代表，於8月31日至9月2日赴美國佛羅里達州的奧蘭多，參加2011台灣佛州高等教育交流發展會議。
</w:t>
          <w:br/>
          <w:t>高等教育國際合作基金會是由國立大學校院協會、私立大學校院協進會、技職教育協會三個高等教育組織組成，高等教育國際合作基金會執行長陳惠美表示，張校長擔任基金會的董事長是無給制的榮譽職，長期為國內外各校建立交流平台，協助會內118個學校推展國際學術合作，亦是這次台佛高等教育會議的推手。
</w:t>
          <w:br/>
          <w:t>大會研討主題「綠色校園作為生活實驗室」，由本校總務長鄭晃二擔任與談人之一，探討綠色校園融入校園生活的種種作法，和美國Vanasse Hangen Brustlin（VHB）企業能源公司，以及三所列名於普林斯頓評論中的「2011年311所綠色大學指引」學校，分享淡江大學綠化校園之經驗。
</w:t>
          <w:br/>
          <w:t>張校長於2日下午參觀佛羅里達理工學院，此校向以工程研究、海洋生物、航太科學、自閉心理研究等著稱，專業特色甚強，並與當地高科技公司產業密切結合，因此學生的實務表現極為突出，是佛羅里達四所最頂尖（top-tier）大學之一，自從1958年建校以來便對美國太空計畫極具貢獻，張校長稱讚該校在航太工程上的特出表現，亦不排除本校航太系未來與其合作交流的機會。
</w:t>
          <w:br/>
          <w:t>目前本校和美國佛州的西佛羅里達大學、佛羅里達州立大學和中佛羅里達大學三所大學有簽約合作的計畫，每年都會有交換學生前往求學、互相交流。</w:t>
          <w:br/>
        </w:r>
      </w:r>
    </w:p>
  </w:body>
</w:document>
</file>