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d6d763482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AED今日操作訓練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為了加強學校的緊急安全措施，斥資購買「自動體外心臟去顫器」（AED），以防校內教職生突發性的心臟休止緊急事件發生。並於今日（19日）由環境保護及安全衛生中心，在新工學大樓E819，進行「AED急救訓練及實機操作」安全衛生教育訓練。訓練對象包括衛生保健組的教職員，以及電機系碩一生。環安中心表示，未來會陸續開設相關教育訓練。
</w:t>
          <w:br/>
          <w:t>該機器是一部能釋放適當電量，當遇到突發性的喪失意識及心臟休止時，機器便能將本身的心室顫動轉變成正常節律的功能。</w:t>
          <w:br/>
        </w:r>
      </w:r>
    </w:p>
  </w:body>
</w:document>
</file>