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00a46b04eb4b7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電機系慶250人共襄盛舉  陳文熙盧崑瑞各捐百萬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余曉艷淡水校園報導】本校電機系於18日在學生活動中心舉辦「電子與電機系成立40週年慶祝大會」，校長張家宜與行政副校長高柏園到場致詞，前系主任賴友仁、榮譽教授余繁也前來共襄盛舉，另以視訊與南、北加州系友代表同步慶祝。會中，矽統科技公司董事長陳文熙和瑩端科技公司創辦人盧崑瑞各捐100萬成立獎學金；現場系友及在校生約250位參與，其中不少系友攜家帶眷前來，老中青三代同堂，場面溫馨。
</w:t>
          <w:br/>
          <w:t>張校長致詞時表示，學校能有目前的名氣及佳績，校友在外的成就與貢獻功不可沒，也希望校友能經常返校輔導學弟妹，分享外界的知識與經驗。
</w:t>
          <w:br/>
          <w:t>賴友仁和余繁兩人熱情地分享在學校服務的點點滴滴，身體相當硬朗的余繁雖已達退休年齡，仍在學校執教，在致詞中笑說要教書到99歲，全場響起如雷的掌聲，反應熱烈。
</w:t>
          <w:br/>
          <w:t>會中除3位目前任職於不同領域的系友簡志誠、林成蔭及江啟誠分享電子電機專業、財經專業及醫學方面相關內容外，當天更請到本校啦啦隊大秀舞技，以及幾位資深系友上台獻唱「朋友」、「流浪到淡水」，表達對電機系及淡江濃厚的情感，活動中心瞬間變成大型KTV，台下掌聲四起，將氣氛帶到最高點，現場還有義賣歷屆紀念海報，所得將全數捐給電機系系友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d36e679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3/m\0bd60911-1e8b-483c-ba52-e3def72e0eae.jpg"/>
                      <pic:cNvPicPr/>
                    </pic:nvPicPr>
                    <pic:blipFill>
                      <a:blip xmlns:r="http://schemas.openxmlformats.org/officeDocument/2006/relationships" r:embed="Rb33e98b81917487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33e98b819174873" /></Relationships>
</file>