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f3a3c243642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國際化學年行動下鄉  遠征馬祖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因應2011年國際化學年，本校化學系及中國化學會主辦的「行動化學館-化學下鄉」活動，自3月活動開跑以來，至今已造訪20多間學校，以「親手fun化學」、「親眼fun化學」、「親耳fun化學」及「親水fun化學」內容，讓偏遠地區的學生，能夠親自體驗生活化學。執行助理謝韋毅表示，上半年以來幾乎已經繞台一周，包含離島的金、澎、蘭嶼等都已造訪，經由這些學校的經驗檢討，下半年起會調整「親水fun化學」的實驗內容，盡量避免加熱及接觸強酸的實驗，讓整體活動更安全。謝韋毅提到，目前尚未造訪馬祖，未來的活動路線會加入馬祖行程，讓馬祖地區的學生們也能一同體驗化學活動。
</w:t>
          <w:br/>
          <w:t>   下鄉活動中，近百位來自各地區的志工學生協助活動進行。志工之一的物理四林正軒表示，能參與這次活動十分難得，也讓自己和其他志工朋友培養出革命情感，並在指導中，和小朋友有很好的交流。同樣是志工人員的台大化研所賴盈任表示，印象最深刻的是，小朋友很有運動家精神，安排的闖關遊戲中，儘管遊戲時間到了，也堅持完成每個關卡，「讓我感到很敬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04111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c68acabb-19e8-402f-b9f0-e51ae87d61cf.jpg"/>
                      <pic:cNvPicPr/>
                    </pic:nvPicPr>
                    <pic:blipFill>
                      <a:blip xmlns:r="http://schemas.openxmlformats.org/officeDocument/2006/relationships" r:embed="Rb1993391d4434f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993391d4434fe9" /></Relationships>
</file>