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1b2d35b904e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輔導考照績效斐然 張校長嘉勉PowerPoint世界冠軍團隊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【本報訊】本校校長張家宜於9月29日下午1時30分接見「2011世界盃電腦應用技能競賽」PowerPoint世界冠軍的統計四廖妤瑄、指導老師資訊工程系博士生陳智揚及碩士生劉文琇，並致贈10萬元以資鼓勵。
</w:t>
          <w:br/>
          <w:t>張校長肯定廖妤瑄的表現外，也表達對指導老師的鼓勵。張校長表示，陳智揚能傾囊相授輔導學生，實屬難得，因而發給獎金。
</w:t>
          <w:br/>
          <w:t>學務長柯志恩指出，教育部長吳清基將於12月7日召見本校「2011世界盃電腦應用技能競賽」台灣區代表學生7名及2位指導老師。柯志恩笑著說，Office證照課程，一開課就秒殺！「由於電腦教室不足，只能開1班，但看到學生成績這麼好，未來會盡力輔導。」
</w:t>
          <w:br/>
          <w:t>據職輔組資料統計，由職輔組所辦理的Office證照研習課程及輔導校園考照，98學年度540人，99學年度增至958人。職輔組組長朱蓓茵指出，數據顯示學生Office證照的需求及職輔組輔導考照的成效，未來將克服開班困難，如有Office證照需求的同學，請注意職輔組公告。
</w:t>
          <w:br/>
          <w:t>陳智揚談到帶隊經驗，每次全球比賽約60人，各國初選情況不同，台灣區要經過2次淘汰才能出賽，加上科技大學實力堅強，是主要的競爭對手，本校在有限的資源下，能代表台灣出賽非常難得。劉文琇表示，「近五年來的MOS冠軍都是淡江學生，讓我們覺得即使辛苦也很值得。」廖妤瑄表示，明年就要畢業，目前的規畫是先就業，希望能在職場上發揮Office專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38016"/>
              <wp:effectExtent l="0" t="0" r="0" b="0"/>
              <wp:docPr id="1" name="IMG_f4e5d1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1ff63396-44cf-45c6-9a90-db3037bbcb76.jpg"/>
                      <pic:cNvPicPr/>
                    </pic:nvPicPr>
                    <pic:blipFill>
                      <a:blip xmlns:r="http://schemas.openxmlformats.org/officeDocument/2006/relationships" r:embed="Rb22af4f34fd044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38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36848"/>
              <wp:effectExtent l="0" t="0" r="0" b="0"/>
              <wp:docPr id="1" name="IMG_40773f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1e589c1e-90bf-4758-811a-59050f7b92d5.jpg"/>
                      <pic:cNvPicPr/>
                    </pic:nvPicPr>
                    <pic:blipFill>
                      <a:blip xmlns:r="http://schemas.openxmlformats.org/officeDocument/2006/relationships" r:embed="R78b76ce78ace46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36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2af4f34fd044db" /><Relationship Type="http://schemas.openxmlformats.org/officeDocument/2006/relationships/image" Target="/media/image2.bin" Id="R78b76ce78ace4689" /></Relationships>
</file>