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5eaa81603048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校友家庭溫馨接待　境外生樂當淡江人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佩穎淡水校園報導】本校國際暨兩岸事務處與台北市淡江大學校友會和中華商管於1日在覺生國際會議廳共同舉辦「溫馨接送情」接待家庭聯誼活動，這是本校首次安排校友與境外生見面，國際事務副校長戴萬欽表示，特別感謝台北市校友會號召許多校友，給予境外生生活及求學上的支持，甚至工作上的幫助，也讓遠道來求學的境外生，透過與校友對談和交流，建立起異國友誼。
</w:t>
          <w:br/>
          <w:t>　來自不同國家的境外生，藉由接待家庭的方式與校友互相留下聯絡方式，台北市淡江大學校友會理事長董煥新表示，透過這樣的活動和機制，除了讓交換生更容易適應此地的生活，實際感受台灣的人情味與文化，也可以讓校友與來自世界各地的人建立良好友誼。董煥新再補充道，校友會有優良的獎學金制度，鼓勵境外生認真念書，只要符合資格即可申請，未來希望將獎學金的名額增至100名以上。 
</w:t>
          <w:br/>
          <w:t>　活動中，國際大使團帶領同學及校友們一起玩比手畫腳的遊戲，每個人發揮想像力及創意，現場手舞足蹈，充滿歡樂的氣氛，同時享用精緻自助式餐點。來自南京大學的產經三畢然驚喜地表示，很喜歡台灣的美食，更喜歡沒有圍牆的淡江校園，加上學生非常熱情，讓她很快適應在台的生活，這半年讀書之餘更想玩遍台灣，把握機會體驗台灣文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6585a9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5/m\538beaa4-e6a2-4c2d-adad-1b01ee50fbab.jpg"/>
                      <pic:cNvPicPr/>
                    </pic:nvPicPr>
                    <pic:blipFill>
                      <a:blip xmlns:r="http://schemas.openxmlformats.org/officeDocument/2006/relationships" r:embed="R9a88527265f84d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a88527265f84d80" /></Relationships>
</file>