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21fbdccfe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本報錄取十二名記者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【本報訊】本報上週甄選文字及攝影記者，共有四十三位各學院同學報名，上週經過嚴格的筆試及面試，共錄取十位文字記者與二位攝影記者。
</w:t>
          <w:br/>
          <w:t>
</w:t>
          <w:br/>
          <w:t>　錄取同學分別是文字記者：、中文二何純惠、劉孟慧、李天惠、姜孟瑾，大傳二陳錦慧、林裕琳、企管二高郁萍，中文一鍾張涵，統計一林祐全，教科一黃靖淳。攝影記者：機電所一練建昕、大傳二李欣柔等十二名。錄取同學請於今日中午十二時到商管大樓B505室報到，參加連續四天的研習課程，於下週正式參與採訪工作。
</w:t>
          <w:br/>
          <w:t>
</w:t>
          <w:br/>
          <w:t>　社長羅卓君表示，此次來報名參加甄試的同學程度都不錯，但礙於名額有限，只能擇最優者錄取。文字記者是在上週先參加第一關筆試，考新聞改寫、新聞觀點、校內新聞常識測驗，以測試文筆良窳、觀點是否正確，共十八位同學過關參加面試，以觀察其應對談吐、時間管理等是否適合當記者。攝影記者則繳交攝影作品，並實地參與新聞採訪，評選最優者錄取，過程可謂嚴謹。</w:t>
          <w:br/>
        </w:r>
      </w:r>
    </w:p>
  </w:body>
</w:document>
</file>