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e521f743c45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B119溫書室   24日開放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學期期中考日期為10月31日至11月6日，教務處提醒同學，應考時務必攜帶學生證（或身分證、健保卡、駕照等），並遵守考場規則。學生證遺失者，請於考前攜帶身分證及照片2張至教務處註冊組辦理補發；應考未帶證件者，請提前申請臨時學生證。
</w:t>
          <w:br/>
          <w:t>  另外，期中考試前開放商館B119教室供同學溫書，開放時間為24至28日（週一至週五）每日晚上6時10分至10時；29、30日上午8時10分至下午5時。</w:t>
          <w:br/>
        </w:r>
      </w:r>
    </w:p>
  </w:body>
</w:document>
</file>