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d758c6b6b41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小屋／導讀 王慰慈／大傳系副教授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「你是否願意深入記憶中最黑暗痛苦之處，尋找真正的愛與救贖？」
</w:t>
          <w:br/>
          <w:t>　此書以一件兇殺案為開端。麥肯某次與三名子女露營時，小女兒卻很不幸的被變態連環殺手綁架，並在小屋中慘遭殺害，現場只留下大片血跡與血衣。雖事情已經發生三年半，但麥肯仍無法走出傷痛，甚至已不再信任上帝。在一寒冷的早晨，麥肯在信箱中，突然收到來自上帝的邀約，邀請他到女兒被殺害的小屋見面，就是他心中最恐懼最令他傷痛的小屋。
</w:t>
          <w:br/>
          <w:t>　「小屋」代表著每個人內心中，最不願意被碰觸或是面對的慘痛過往，甚至因其悲慘的經驗，懷疑本身的信仰，進而失去愛的能力。書中提到：「黑暗會隱藏恐懼、謊言、悔恨的真實大小。」與其他宗教性意味較強的書相比，此書很特別的將上帝人性化和生活化，高高在上、看不見的神居然與人一般，喜歡種植花草樹木、又精心於烹飪。同時作者透過上帝的三個不同身位父、子、靈，化為三個不同的形象，不斷交替與麥肯對話，藉著反覆思辨的過程，麥肯逐漸療癒傷痛和解放心靈。
</w:t>
          <w:br/>
          <w:t>　不以宗教為前提，其實也可算是一場精彩的心理治療過程。小說中，神並沒有利用超自然的力量減少麥肯的痛苦，反而是選擇耐性的等候與傾聽、相信、幫助他釐清問題，甚至給予麥肯審判上帝的權力，來探討為何上帝並沒有阻止悲慘的事情發生，讓麥肯在療癒的最後，甚至願意原諒兇手，而從這些思辨的歷程中，就像是為麥肯與讀者舉行一場心理治療，讓大家逐漸走出傷痛。
</w:t>
          <w:br/>
          <w:t>　作者讓大家藉著麥肯奇妙的經歷，讓大家學習何謂愛與饒恕，學習與神和好、與人和好，也與自己和好，因為這都是我們每一個人一生的功課。（張莘慈整理）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a5a6c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c748ed80-0e0d-4fca-98c4-f217372641d5.jpg"/>
                      <pic:cNvPicPr/>
                    </pic:nvPicPr>
                    <pic:blipFill>
                      <a:blip xmlns:r="http://schemas.openxmlformats.org/officeDocument/2006/relationships" r:embed="R45c42601113d47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c42601113d4758" /></Relationships>
</file>