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bc42d5c95a486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淡江輝藝親族藝術盛會  61位參展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61週年校慶到來，淡江校友大集結！文錙藝術中心於即日起至2012年1月12日舉辦「淡江輝藝－淡大親族藝術聯展」，邀請在各藝術領域中耕耘的校友、教職員工及其眷屬參展，共61位參展，其中40位為本校校友，展品以精緻而優雅的作品連綴出完美的淡江風情。
</w:t>
          <w:br/>
          <w:t>  文錙藝術中心組員張人方表示，本次為民國百年校慶特別企劃，而以各聯絡管道尋找許多已畢業2、30年以上，從未返回母校的校友回來參展。其多位已成為專業的藝術家，其中更不乏多對校友夫妻檔。
</w:t>
          <w:br/>
          <w:t>  此次展出的作品內容以平面藝術為主。參展的校友以書法、國畫、西畫、攝影及押花等各種形式，在多年後返校展現他們的所思所學，並呈現各自精采的人生意境，彷彿從各個角落拾起時空的拼圖碎片，勾勒出更為完整的淡江風貌。張人方強調，本校自創建以來從未設立過任何藝術相關的科系，但校友們卻在課餘時間自學，或在畢業後自行進修，現在各藝術領域發光發熱，「真的是我們最大的驕傲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16096" cy="4876800"/>
              <wp:effectExtent l="0" t="0" r="0" b="0"/>
              <wp:docPr id="1" name="IMG_84b6a1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72e8d12b-9c1a-4c49-8562-7586b00474db.jpg"/>
                      <pic:cNvPicPr/>
                    </pic:nvPicPr>
                    <pic:blipFill>
                      <a:blip xmlns:r="http://schemas.openxmlformats.org/officeDocument/2006/relationships" r:embed="Rc11923b09b064c8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609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1923b09b064c89" /></Relationships>
</file>