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d03a7e09242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學習策略工作坊新課快報名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期中考後，是否為學習效果擔心呢？別擔心，學習與教學中心舉辦的「學習策略工作坊」11月份課程再次全新開課，針對不同的學習需求，開辦「原文書輕鬆讀」、「英檢聽說能力培訓班」、「英語發音班」、「高分戰役—大腦檢測與答題A+」及「Illustrator基礎入門」共5門課程，每班僅14個名額，上課時數將列入「學生學習歷程檔案」。有意參加的同學親自至I405報名，或洽業務聯絡人學生學習發展組吳美華（校內分機：2160），或上網報名（http://enroll.tku.edu.tw/）。</w:t>
          <w:br/>
        </w:r>
      </w:r>
    </w:p>
  </w:body>
</w:document>
</file>