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9d59cde5b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Clearing the Smoke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As of Aug 1, 2011, Tamkang University is officially a smoke-free school. Even the “smoking areas” have now become no-smoke zones. An instructor in the TKU Office of Military Education and Training, Liang Ping-he, described some of the ‘quit smoking’ activities held in recent years designed to reduce the numbers of smokers. These include the holding of smoking prevention courses and lectures; assembling teams of volunteers to go around the campus and encourage smokers to quit smoking; holding elections for ‘quit smoking’ ambassadors; and establishing quit smoking clubs and classes.
</w:t>
          <w:br/>
          <w:t>
</w:t>
          <w:br/>
          <w:t>Mr. Liang added: “from the 17th Oct, we will begin to patrol the campus for students smoking. If you are caught smoking on campus, you will receive a serious warning. Repeat offenders will be punished according to related TKU regulations”.</w:t>
          <w:br/>
        </w:r>
      </w:r>
    </w:p>
  </w:body>
</w:document>
</file>