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5a4c7b029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建築系行動推車導覽淡水古蹟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水古蹟博物館日前委託本校建築系以「重見觀音山」為主題，於10月17日至11月13日，宣傳福佑宮廟埕廣場的新風貌及淡水特色景點，這次宣傳合作案除了由建築系副教授黃瑞茂、王俊雄指導，以及20位建築系學生投入宣傳導覽，還有劉凱欣等5位建築系校友熱情投入這次的活動。黃瑞茂表示，透過這次的合作，可以讓學生聽到許多人對城市的看法，增加更多元的觀點。
</w:t>
          <w:br/>
          <w:t>  劉凱欣解釋道，原來的傳統市場地下化後，打開了原本封閉的街道空間，讓福佑宮與觀音山能再次連結，「我們特別打造了行動導覽推車，除了掛載淡水古蹟地圖和景點資訊外，負責推車的同學也會主動向遊客介紹淡水特色。」另外，還規劃「淡水和人市街區宗廟踏查」和「馬偕入淡水西方文化采風」兩條淡水古蹟導覽；並邀請「拾棲劇團」演出早期淡水老街的米店風情。
</w:t>
          <w:br/>
          <w:t>   黃瑞茂補充表示，廟埕廣場的開通，讓老街的空間更立體，也可重新感受淡水小鎮。當初因支持其理念，而志願協助推廣活動的建築三鄭凱蔚表示，「在與遊客互動過程中，還能聽到以前的淡水樣貌，真的很開心！」</w:t>
          <w:br/>
        </w:r>
      </w:r>
    </w:p>
  </w:body>
</w:document>
</file>