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74a072474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新加坡高中生：夢想成為淡江人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新加坡華文語文特選課程文化訪問團於6日一行30人蒞校參訪，訪問團有新加坡教育部的5所華語文相關課程學校的學生，分別為南洋初級學院、裕廊初級學院、淡馬錫初級學院、德明政府中學及華僑中學高中部，從中挑選28位華文成績優異學生，由中文系負責參訪行程及接待。
</w:t>
          <w:br/>
          <w:t>  中文系系主任殷善培主持介紹e筆書畫系統及境外生輔導說明會，會中致贈本校&amp;lt;傳統v.s.科技-數位e筆書畫展&amp;gt;等刊物，並邀請文錙藝術中心副主任張炳煌介紹e筆書法題字系統及功能，展現本校書法與科技結合的研發能力；國際長李佩華，說明本校在國際及兩岸的學術合作計畫及境外生的輔導情形；並安排訪問團旁聽中文系文字學課程，以體驗一天的大學生活。
</w:t>
          <w:br/>
          <w:t>  南洋初級學院的帶團老師吳惠粧，對本校的校園環境和人文氣息，給予高度評價。他表示，本校毫不遜於台大，返校後會建議將淡大列入申請考慮學校之一，希望讓更多的新加坡學生能有機會到本校就讀。華僑中學高中部學生胡雪岩表示，對e筆書畫系統跳脫以往書法給人的既定印象，以全新的風貌展現，「我覺得這個e筆書畫系統是一個實用的科技。」南洋初級學院學生胡婉晶驚訝的表示，「淡大真的好漂亮！和新加坡的學生相比而言，顯得比較活潑開朗，希望有機會可以到這裡讀書。」</w:t>
          <w:br/>
        </w:r>
      </w:r>
    </w:p>
  </w:body>
</w:document>
</file>