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bf406fda9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中研院院長翁啟惠來囉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【本報訊】因應校務發展計畫研究特色，化學系邀請中央研究院院長翁啟惠，以「From Carbohydrate Chemistry to Translational Innovation/從醣化學研究至創新發展」為題蒞校演講，於今日（19日）在鍾靈中正堂Ｑ409下午2時10分來與大師對話！機會難得歡迎同學踴躍參加。</w:t>
          <w:br/>
        </w:r>
      </w:r>
    </w:p>
  </w:body>
</w:document>
</file>