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812a1e2dc4f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鄭乃綺洪志富溫皓凱奪公民新聞兩獎　淡江電視臺獲公視頒獎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大傳四鄭乃綺以「消失的淡水河岸」，獲公共電視文化事業基金會及卓越新聞獎基金會舉辦的「2011PeoPo公民新聞獎」之「個人新聞短篇報導獎」，大傳四洪志富及資傳四溫皓凱則以「草編工藝家」榮獲公視「第七屆校園採訪中心總編輯影片觀摩競賽」參獎；另外，「淡江電視台」將其製作的「淡江新聞」上傳至PeoPo公民新聞平台中，與中正、長榮、慈濟、靜宜名列受公共電視頻道採用前五名，而獲頒「校園採訪中心感謝獎」。
</w:t>
          <w:br/>
          <w:t>　代表受獎的大傳系系主任王慰慈表示，很高興淡江電視台及學生們能獲獎，更希望學生能積極參與校外競賽，將所學付諸行動並展現出來，給自己多點機會與外界接軌。淡江電視台指導老師大傳系副教授紀慧君表示，學生可以透過這個平台觀看其他校園製作的內容，也可以觀察和主流媒體內容的不同，進而引發主動挖掘議題的熱情。
</w:t>
          <w:br/>
          <w:t>　鄭乃綺獲獎的作品「消失的淡水河岸」，主要是闡述在斥資1.1億元的淡水金色水岸綠化工程中，在當地住民與外來旅客之間，產生兩極化反應的專題報導。鄭乃綺表示，很高興能獲獎，雖然在採訪的過程中，頻頻遭到拒訪而有挫折，但卻也從中接觸到平常不會接觸的事物，她堅定地說：「只要有熱情，就要努力去嘗試。」
</w:t>
          <w:br/>
          <w:t>　「草編工藝家」則是描述桃園王承德憑著想像力，無師自通學會草編藝術，並打造草編博物館的報導。溫皓凱覺得很開心能得獎，會以王承德為採訪內容，主要是好奇73歲的老爺爺在草編上的創作，在採訪過程中，對於他在生活上的觀察力及努力克服材料的限制，「對於他的創作精神，感到敬佩。」洪志富表示，很高興獲得肯定，因負責攝影，所以困難點是必須和受訪者溝通各種角度，但也從中學習到，「只要有心，隨時都可以起步，完成夢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0dc9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2f481527-ee28-4fff-8f0d-4b0eb79305b3.jpg"/>
                      <pic:cNvPicPr/>
                    </pic:nvPicPr>
                    <pic:blipFill>
                      <a:blip xmlns:r="http://schemas.openxmlformats.org/officeDocument/2006/relationships" r:embed="R5e6d41ac41ca4d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d41ac41ca4d85" /></Relationships>
</file>