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c8a8bbbe3b44f5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845 期</w:t>
        </w:r>
      </w:r>
    </w:p>
    <w:p>
      <w:pPr>
        <w:jc w:val="center"/>
      </w:pPr>
      <w:r>
        <w:r>
          <w:rPr>
            <w:rFonts w:ascii="Segoe UI" w:hAnsi="Segoe UI" w:eastAsia="Segoe UI"/>
            <w:sz w:val="32"/>
            <w:color w:val="000000"/>
            <w:b/>
          </w:rPr>
          <w:t>Tamkang Comes Second in NTCIR Contest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Department of Information Management Assistant Professor, Dr. Min-Yuh Day, recently lead the Information Management TKU Team (IMTKU Team) to Japan, where they took part in the 9th NTCIR Contest. Out of 24 teams from China, Japan, America, and Taiwan, the IMTKU Team placed second in both the traditional and simplified Chinese subcategories of the Recognizing Inference in Text category.
</w:t>
          <w:br/>
          <w:t>
</w:t>
          <w:br/>
          <w:t>The Chairman of the Department of Information Management, Dr. Jou Chi-chang, commented: “I’m very happy that our students were able to achieve such outstanding results in their very first time taking part in the competition. The event has not only given us a chance to gain international exposure, but also increase our chances for international cooperation in the future.
</w:t>
          <w:br/>
          <w:t>
</w:t>
          <w:br/>
          <w:t>Assistant Professor Min-Yuh Day recalled how he himself entered the 1st NTCIR Contest while still a student. Later, after obtaining his PhD, he conducted postdoctoral research at Taiwan’s leading research institute, Academia Sinica. He said that “this experience (at the 9th NTCIR Contest) will give students an international perspective and enable them to better understand development trends in overseas information technology”.</w:t>
          <w:br/>
        </w:r>
      </w:r>
    </w:p>
  </w:body>
</w:document>
</file>