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c9890103b40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學系知多少？4月7日來淡江書卷節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【記者歐書函淡水校園報導】想一探多采多姿的大學生活嗎？4月7日上午10時，將在本校淡水校園海報街舉行「2012 淡江大學學系博覽會-淡江書卷節」。全校35個學系提供詳盡資訊及發送文宣品；另結合淡水美食、文化及景點特色，藉此活動讓來自各地學生及家長對本校各系能有更進一步的認識，預計參與人數將達4000人。
</w:t>
          <w:br/>
          <w:t>  本次活動由教務處主辦、招生組承辦，為提升招生宣傳效益，將於本校大學甄選入學面試當天一同舉行，博覽會中43個攤位將設小吃區，由淡水老街的特色商家至本校擺攤，除吸引人潮，讓同學不必舟車勞頓也能品嚐在地美食，也邀請吉他、魔術、國標等10多個社團，於上午11時至下午2時到場表演，展現本校豐富多元的社團活力；課外活動輔導組也將協助安排親善大使，在圖書館定時導覽及在海事博物館進行簡介。
</w:t>
          <w:br/>
          <w:t>  招生組職員趙新柔說明，活動內容分為5個部分：學系博覽會暨淡水美食文化展、表演舞臺、全方位服務臺、家長及陪考人員休息區、校內導覽，其中「學系博覽會」將進行闖關活動及人氣系學會投票活動。
</w:t>
          <w:br/>
          <w:t>  闖關活動服務臺將提供闖關卡，參加者可至各系的攤位闖關，成功破關方可蓋章，凡集滿10個不同學系之系章，即可至服務台兌換抽獎券一張，以及人氣系學會投票貼紙一張。投票貼紙可至投票區票選最愛的系學會。 
</w:t>
          <w:br/>
          <w:t>　而抽獎活動將於當日下午3時30分抽出最大獎「iPhone4s」，以及Monster Beats耳機、及icash等多項好禮！  
</w:t>
          <w:br/>
          <w:t> 此外，招生組「招生宣導影片甄選-招告天下，生生不息」活動，收件截止日期將延長至4月27日，歡迎踴躍報名，show出你對淡江的熱情，還有機會獲得1萬元獎金！詳情請上招生組網站查詢（http://www.acad.tku.edu.tw/AS/main.php）。</w:t>
          <w:br/>
        </w:r>
      </w:r>
    </w:p>
  </w:body>
</w:document>
</file>