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4276fa1784d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藝術季奇趣藝想 增添校園DIY風潮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由學生會主辦的第7屆藝術季「ㄑㄧˊ幻ㄧˋ想」，從19日至22日在蛋捲廣場上，吸引相當多人熱情參與，其中最醒目的就是大型裝置藝術「藝世界」，有用許多蘑菇造型建築出來的「ㄑㄧˊㄧˋ魔菇」，還有豌豆造型的「幻想魔豆」，讓現場許多同學紛紛拿起相機與之合照。
</w:t>
          <w:br/>
          <w:t>　而創意市集「藝同遊」也吸引相當多人參與，此次總共邀請23個創意攤位進入校園，蛋捲廣場儼然成為創意園區般，有手作飾品、手縫包包、原住民風味點心、環保紙類包包等等，讓經過的同學都多停留了腳步。英文一闕翎雅表示，手工創意的產品都很特別，「尤其是親眼看到東西被縫出來的當下，真的很難忘」。
</w:t>
          <w:br/>
          <w:t>　
</w:t>
          <w:br/>
          <w:t>　另外，今年的藝術季還有DIY彩繪活動「藝顏堂」，包含了彩繪鏡子及拼圖，讓許多大學生重新拾起畫筆，一筆一畫勾勒出屬於自己的風格，英文一陳筠庭說：「一開始是被送鏡子這點吸引，結果走一圈之後，真的覺得來對了」。且還有攝影比賽「新藝象」，讓淡江學生捕捉屬於淡江的美麗角落，並在網路上及藝術季當週讓同學投票，還會邀請臺灣攝影協會專業評審評比，分數最高者則可以獲得富士拍立得相機。執行秘書英文一謝雨欣表示，活動期間，看見同學彩繪時開心的表情，就覺得活動有達到效益了，「在某個下午看見一對父母帶著孩子來彩繪拼圖，真的覺得有很多感動就在平凡之中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4d403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878b5426-cba4-4574-8623-68dc683d458e.jpg.jpg"/>
                      <pic:cNvPicPr/>
                    </pic:nvPicPr>
                    <pic:blipFill>
                      <a:blip xmlns:r="http://schemas.openxmlformats.org/officeDocument/2006/relationships" r:embed="R0cd8aadd1f1e4b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e5689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20d5c806-df14-401b-b1b3-e5eca01819dd.jpg.jpg"/>
                      <pic:cNvPicPr/>
                    </pic:nvPicPr>
                    <pic:blipFill>
                      <a:blip xmlns:r="http://schemas.openxmlformats.org/officeDocument/2006/relationships" r:embed="R549a9616c50649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fade60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b7466768-fc74-4b84-a409-adafa5c8c80e.jpg.jpg"/>
                      <pic:cNvPicPr/>
                    </pic:nvPicPr>
                    <pic:blipFill>
                      <a:blip xmlns:r="http://schemas.openxmlformats.org/officeDocument/2006/relationships" r:embed="Rb25e7155df4141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fb3b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459cd180-9528-47fe-b780-27f396c5a82c.jpg.jpg"/>
                      <pic:cNvPicPr/>
                    </pic:nvPicPr>
                    <pic:blipFill>
                      <a:blip xmlns:r="http://schemas.openxmlformats.org/officeDocument/2006/relationships" r:embed="R9b9a655408844b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a5e454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00aab580-c790-4378-a733-3d2e54dcb367.jpg.jpg"/>
                      <pic:cNvPicPr/>
                    </pic:nvPicPr>
                    <pic:blipFill>
                      <a:blip xmlns:r="http://schemas.openxmlformats.org/officeDocument/2006/relationships" r:embed="R7e947eeee0bf49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a91a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4900a4e6-1d1e-449a-8f03-f42acf6ff83c.JPG"/>
                      <pic:cNvPicPr/>
                    </pic:nvPicPr>
                    <pic:blipFill>
                      <a:blip xmlns:r="http://schemas.openxmlformats.org/officeDocument/2006/relationships" r:embed="Rf9dee28975e742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d8aadd1f1e4b53" /><Relationship Type="http://schemas.openxmlformats.org/officeDocument/2006/relationships/image" Target="/media/image2.bin" Id="R549a9616c5064980" /><Relationship Type="http://schemas.openxmlformats.org/officeDocument/2006/relationships/image" Target="/media/image3.bin" Id="Rb25e7155df41415a" /><Relationship Type="http://schemas.openxmlformats.org/officeDocument/2006/relationships/image" Target="/media/image4.bin" Id="R9b9a655408844bd9" /><Relationship Type="http://schemas.openxmlformats.org/officeDocument/2006/relationships/image" Target="/media/image5.bin" Id="R7e947eeee0bf4971" /><Relationship Type="http://schemas.openxmlformats.org/officeDocument/2006/relationships/image" Target="/media/image6.bin" Id="Rf9dee28975e74274" /></Relationships>
</file>