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e05016cb345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嫵媚國標 8獎留淡江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本校國標社所主辦「第11屆淡江盃大專國際標準舞競賽」於上月24日在學生活動中心熱鬧舉行。此次共有政大、清華、北科大等10所大學、近70隊參賽者共襄盛舉，一同爭取榮耀。本校在舞蹈競賽中，共囊括28獎項，技冠群雄，榮獲第1的排名！而產經四陳昱瀚及法文四何瑾樺，獲得大專全能五項拉丁冠軍等8獎項，為淡江參賽者中的最大贏家。
</w:t>
          <w:br/>
          <w:t>　國標社社長法文三蔡明傑表示，「很高興能將獎盃留在淡江，而且在這次比賽中，參賽者平均水平越來越高，讓比賽層次提升許多。」何瑾樺笑著說，「能獲得多面獎牌的背後，是努力與不斷練習的成果，辛苦但也樂在其中。」陳昱瀚亦是謙虛地表示，贏得比賽 ，除了和舞伴的絕佳默契外，「持續練習和熱情是不二法門」，也希望能把握大學時光，持續精進國標舞的實力。（文／藍硯琳、攝影／李鎮亞）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fe04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f2b0d912-bc69-4074-a2c6-ad5af2ce52e2.jpg"/>
                      <pic:cNvPicPr/>
                    </pic:nvPicPr>
                    <pic:blipFill>
                      <a:blip xmlns:r="http://schemas.openxmlformats.org/officeDocument/2006/relationships" r:embed="Rdf945f29268a49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945f29268a4900" /></Relationships>
</file>