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2f3c396dc42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早鳥吃早餐 免費超好康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【記者楊蕙綾淡水校園報導】早起的鳥兒有免費早餐吃！衛生保健組及膳食督導團將於5月1日起，一連2天，於早上7時20分至10時10分，在校園內早餐店（小小麥、月亮咬一口、全家便利商店、Morning call、傳香飯糰）前免費提供限量營養早餐，讓大家享受美食、體驗健康。另外，5月7日至11日有早餐5元折價活動，14日至18日也有早餐集點換贈品活動喔！</w:t>
          <w:br/>
        </w:r>
      </w:r>
    </w:p>
  </w:body>
</w:document>
</file>