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fa00791224a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土木系所志工團增能 赴樂山辦義賣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由土木系助理教授范素玲發起，動員工程法律研究發展中心、土木系大一生及碩一生50人，及臺北市龍安國小童軍團，於上月28日前往八里樂山療養院舉辦園遊會義賣，擔任陪同院童志工。
</w:t>
          <w:br/>
          <w:t>   范素玲表示，透過碩士班的專案管理課程號召，讓同學組織成專案團隊，從實踐中去學習，「同學們額外投入的心力遠超過課程時數。」土木一徐任筌擔任計畫的專案經理，他表示透過活動舉辦及媒體宣傳，讓大眾認識樂山療養院，「從中獲得的超過學分所學。」26日將於師大路上的河堤186咖啡館舉行義賣，歡迎大家參與。</w:t>
          <w:br/>
        </w:r>
      </w:r>
    </w:p>
  </w:body>
</w:document>
</file>