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ff0ed5ad647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優勢人生的九個必修學分(文／黃宛真整理)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統計系邀請到臺灣世界展望會會長杜明翰，於3月17日演講「優勢人生的九個必修學分」，由資訊業到義工的經驗，以詼諧且感性的方式，分享成就「ADVANTAGE」（優勢）的九種能力，本刊摘錄其精華以饗讀者。
</w:t>
          <w:br/>
          <w:t>
</w:t>
          <w:br/>
          <w:t>　本校統計系暨管科系校友杜明翰，曾任微軟臺灣區副總經理，現任為臺灣世界展望會會長，他期許大學生不應被自己設限，應學習突破既有的觀念，同時應具備9種能力，才能將專業知識轉換為個人能力。而這9種能力的概念為：
</w:t>
          <w:br/>
          <w:t>一、Attitude（態度）
</w:t>
          <w:br/>
          <w:t>　態度，是指對事件的反應做出適當的選擇。這些選擇常會影響事件的成敗，態度如果作為一種心理現象，是指人們的內在體驗，包括人們的行為傾向，所以態度較事實重要，也較個人背景、教育程度、金錢等重要。換言之，我們無法決定生命的長度，但是我們能決定生命的高度和寬度，其關鍵點就是態度。
</w:t>
          <w:br/>
          <w:t>二、Discerment（洞察力）
</w:t>
          <w:br/>
          <w:t>　我們很容易有先入為主的印象，因此在判斷事件上，通常會以事件的表徵為主卻忽略細節，所以需要洞察力。洞察力是以客觀觀察到的行為與環境線索為證據，及大量使用知識為基礎，推論出符合事件的各種結果。這是需要經驗的累積，更要自我訓練這項能力，以利將來在面對各種事物時能看見趨勢。
</w:t>
          <w:br/>
          <w:t>三、Visualization（想像力）
</w:t>
          <w:br/>
          <w:t>　很多人都在談想像力，但最重要的是將想像力落實；換言之，就是要勇於築夢。以華德•迪士尼為例，他在佛羅里達州開創第1個迪士尼樂園，將動畫人物具像化，吸引全球觀光人潮，雖然在他有生之年未能親眼目睹，但他的確實踐的夢想，也將不可能化為可能。
</w:t>
          <w:br/>
          <w:t>四、Agility（靈活）
</w:t>
          <w:br/>
          <w:t>　靈活是指「隨機應變」，人生在世不可能事事順心；因此，當我們面對突發狀況時，如何心理調適、適應環境及想出解決之道，這就是靈活的展現。
</w:t>
          <w:br/>
          <w:t>五、Networking（建立關係網絡）
</w:t>
          <w:br/>
          <w:t>　人脈的經營是個很重要的課題，您不能輕忽任何人，也不能不擅長交際，因為任何人都有可能，在未來會使您成功的一塊拼圖。但最重要的是，需先認清自己，更要懂得「嚴以律己，寬以待人」，否則就無法和別人相處。
</w:t>
          <w:br/>
          <w:t>六、Transformation（轉變）
</w:t>
          <w:br/>
          <w:t>　不要抗拒改變，尤其是觀念的改變。要試著突破自己，不要自我侷限，因為觀念或看待事件的角度改變時，你的眼光也將截然不同，會讓你自己發現人生有更多的可能性與可塑性。
</w:t>
          <w:br/>
          <w:t>七、Affection（影響）
</w:t>
          <w:br/>
          <w:t>　這是指「感情」層次的影響，是指必須學習付出最真摯的感情，且不求回報。自身感受人、事、物的真與美，這種愛是沒有條件的，也是無止盡的，更是現代人畢生的重要課題。
</w:t>
          <w:br/>
          <w:t>八、Gratitude（感恩）
</w:t>
          <w:br/>
          <w:t>　簡言之，就是對於萬物表示感激之心，只有懂得感恩的人，才能獲得人生最大的收穫。之前，世界展望會帶著糧食前往寮國，並為他們準備熱騰騰的白米飯，當時有位小女孩出於感激的心，每吃一口飯便說一次謝謝。因此，若要當個有影響力的人時，感恩是必備的能力。
</w:t>
          <w:br/>
          <w:t>九、Excellent（追求卓越）
</w:t>
          <w:br/>
          <w:t>　也許我們能發揮的潛力有限，但因為有無限的可能，所以不能自我滿足，要在專業領域上更精益求精，也要在不同領域上發掘更多的可能，並努力實踐，讓自己從A提升為A+。學習無止境，要努力追求卓越，以成就優勢人生。</w:t>
          <w:br/>
        </w:r>
      </w:r>
    </w:p>
  </w:body>
</w:document>
</file>