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a8f3804104e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租屋博覽會把關優良房東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住輔組於14日至16日在海報街舉辦「停看聽租屋博覽會」，活動負責人學務創新人員李展蝶表示：「希望藉由此活動，讓學生瞭解消防安全與租屋相關法律問題對在外住宿的重要性。」除了在海報街設攤供同學諮詢租屋相關資訊，亦與崔媽媽基金會合作，邀請法律義務顧問向同學做租賃契約細節說明，崔媽媽基金會總務室主任兼法務組組長曹筱筠認為：「透過這次活動可幫助同學瞭解租屋的權利義務，讓在外住宿同學多一層保障。」
</w:t>
          <w:br/>
          <w:t>　博覽會期間有住輔組登記之優良房東駐點，工管系（今企管系）校友大忠街房東康滄洋表示：「身為淡江校友，所以更關心學生的租屋安全。」住輔組嚴格把關，不僅申請之房東需繳交房屋權狀與身分證明，住輔組亦安排實地訪視，檢查住家周遭消防安全等，替同學做第一道防線，通過審核者才可對外公布，讓同學租屋安全無虞，欲對租屋資訊做瞭解，同學可上住輔組網站（http://163.13.152.5/rent/#）查詢相關資訊，使用過租屋網站的資管二謝孟娟表示：「住輔組網站提供之優良房東有房屋安全檢測真好！有學校的保障比較安心！」</w:t>
          <w:br/>
        </w:r>
      </w:r>
    </w:p>
  </w:body>
</w:document>
</file>