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eee8591e040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 林念慈    小說散文    雙冠王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宛真淡水校園報導】第28屆五虎崗文學獎於16日在商管B302a進行決審，共有129篇作品參與競賽，決選結果由中文碩二林念慈同時獲得小說組及散文組首獎，獎金共1萬6千元；西語四劉依依奪得極短篇組首獎；新詩組首獎由中文三洪崇德獲得。
</w:t>
          <w:br/>
          <w:t>   對於這次比賽的作品，小說組評審委員鍾文音及施淑女同樣指出，本次參賽的作品較中規中矩，看不出同學的企圖心。極短篇組評審呂正惠表示，參賽作品中有不少錯別字，這樣的錯誤出現在文學獎的比賽中是極不恰當，希望同學們能以更嚴謹的態度看待比賽。
</w:t>
          <w:br/>
          <w:t>   本次競賽中有多位黑馬，同時抱走多個獎項：首次參賽的劉依依獲得極短篇組首獎及新詩組佳作；中文一曾貴麟獲得散文組佳作及新詩組推薦獎；德文四陳紹涵同時獲得小說組推薦獎及極短篇組推薦獎，展現出參賽者不同領域的書寫能力。
</w:t>
          <w:br/>
          <w:t>   大贏家林念慈以小說〈禮物〉和散文〈鄉愁的新品種〉受到評審肯定，散文組評審委員顏崑陽表示，〈鄉愁的新品種〉以舊題新解的內容、似隨筆卻行雲流水的文句吸引讀者的目光；而〈禮物〉則被小說組評審委員鍾文音讚有寫實主義的味道。林念慈表示：「很感謝評審的肯定，寫作是自我的表現，小說是自我補償的描述，而散文僅是想如實記錄其背後故事力量，是許多人給予的，謝謝大家的支持。」
</w:t>
          <w:br/>
          <w:t>   上屆新詩組推薦獎洪崇德，今年再接再厲以〈靜坐〉勇奪新詩組首獎。新詩組評審委員何金蘭對作品表示肯定，讚其為充滿哲理的詩有許多意象能使讀者陷入沉思。洪崇德表示，自己的詩觀不斷改變，〈靜坐〉便是在探索過程中所作。劉依依〈呢喃〉獲得極短篇組首獎，她表示，「自己一直有寫作習慣，卻因為缺乏信心而不曾投遞文學獎，很高興受到肯定。」
</w:t>
          <w:br/>
          <w:t>   會議中因有感有些作品難以取捨，為鼓勵用心創作參賽者，評審們慷慨解囊捐出車馬費，增設極短篇組推薦獎1名和散文組佳作1名。</w:t>
          <w:br/>
        </w:r>
      </w:r>
    </w:p>
  </w:body>
</w:document>
</file>