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16d11814849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選秀風潮圓明星夢 企碩二劉卜銘摘淡江之星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第四屆淡江之星決賽於上月25日在文錙音樂廳準時開戰，共21組參賽。今年評審陣容堅強，邀請線上遊戲音樂製作人宋圭璋、巴哈雷頓音樂工作室執行長朴智雨、莊敬表演藝術科副主任謝良欣等3位音樂人。曾經參加超偶的企管碩二劉卜銘以「說了再見」得到20.7的高分，技壓群雄，奪下冠軍。臺北海洋技術學院多媒體系黃逸塵表現不俗，「海嘯」一首使現場觀眾如癡如醉並獲得18.7的佳績，以0.1分之差險勝第3名。西語三孫嘉臨的「You haven't seen the last of me」、英文二葛永皓的「Duffy」皆獲得18.6分的成績，最後孫嘉臨以30秒清唱小美人魚的歌曲，澆熄葛永皓的「大火」，拿下第3名。
</w:t>
          <w:br/>
          <w:t>　此次歌曲曲風多元，多以流行音樂為導向。保險四龐礎以BBox帶來「love the way you like」、土木四王宇君自彈自唱偶像徐佳瑩「一樣的月光」。評審謝良欣表示：「剎那即永恆！」參賽者要把握在臺上的當下，因為機會只有一次。榮獲第1名的劉卜銘也表示勉勵：「這是學生生涯最後一次參加比賽。能拿下第1名，僅是因為年紀稍長、經驗較豐富，希望學弟妹們能加油！」</w:t>
          <w:br/>
        </w:r>
      </w:r>
    </w:p>
  </w:body>
</w:document>
</file>