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cfc1c646f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統計蝴蝶結之夜 歌舞熱力聯誼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於上月31日在活動中心舉辦「統計之夜：啾啾嘉年華」，活動以蝴蝶結為主題，現場有熱舞、戲劇表演，以及吧檯調酒暢飲等精心設計的節目，在主持團隊活潑的帶動下，觀眾尖叫連連，尤其熱情奔放的舞蹈，令現場亢奮情緒破表。最後票選「啾啾King」和「啾啾Queen」，分別由統計一曹郁翔與統計系助教王美惠的愛女余宣萱小朋友獲得。
</w:t>
          <w:br/>
          <w:t>   活動總召統計二葉霈誼表示，舉辦本次活動除了聯繫系上感情外，同時為大四學長姊送舊，並讓下屆學弟妹參與活動籌備以熟悉會務。會以「蝴蝶結」為題主要是讓大家發揮創意，從生活常見「蝴蝶結」中，找到合適的服飾。統計四翁婉瑄表示，這次活動充滿動感和溫馨，中文一蔡佳芸表示，最喜歡的是暖場樂團的那段表演，且非常欣賞女主唱的清亮嗓音。（文／黃宛真、李蕙茹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9dcc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547a296c-8a55-4265-9bf6-8a58da78aacb.jpg"/>
                      <pic:cNvPicPr/>
                    </pic:nvPicPr>
                    <pic:blipFill>
                      <a:blip xmlns:r="http://schemas.openxmlformats.org/officeDocument/2006/relationships" r:embed="R3383add858e2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7cb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3/m\98a0d113-14e2-49b4-85f1-28522a666484.jpg"/>
                      <pic:cNvPicPr/>
                    </pic:nvPicPr>
                    <pic:blipFill>
                      <a:blip xmlns:r="http://schemas.openxmlformats.org/officeDocument/2006/relationships" r:embed="R6699106bc275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83add858e24316" /><Relationship Type="http://schemas.openxmlformats.org/officeDocument/2006/relationships/image" Target="/media/image2.bin" Id="R6699106bc27545ae" /></Relationships>
</file>