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b640e2c0c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結緣淡江  展翅高飛  日文四　顏靜萱(第23屆金韶獎得主創作型發片歌手，曾於河岸留言表演曾參與吉他社)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(第23屆金韶獎得主創作型發片歌手，曾於河岸留言表演曾參與吉他社)4年前的4月，穿著套裝的我，在宮燈教室緊張地等待進入面試考場。4年後的我，一樣在宮燈教室，寫完最後一張畢業考卷。
</w:t>
          <w:br/>
          <w:t>　踏進淡江的時候，沒想過我能在這得到這麼多。這裡讓我找到自己的夢想，也謝謝淡江讓我找到現在的我，還有我的樂團"Vast &amp; Hazy"。大一參加吉他社，認識好多志同道合的好朋友，和他們一起唱歌、玩耍，就算熬夜也不覺得累。吉他社辦活動很用心，跟我高中吉他社是不同的風格，在這裡我有許多收穫。大三那一年，為了參加金韶獎的創作組，和資傳三林易祺、數學二張育維組成樂團，取名「Vast &amp; Hazy」。那次比賽，我們拿到創作組第1名、最佳作詞、最佳編曲。站在舞臺上，受到肯定的那一刻，我確定要把玩音樂，當作一輩子的事情。
</w:t>
          <w:br/>
          <w:t>　還記得面試的時候，主考官一句「英文只有 13 級，還敢來考外語學院？」讓我了解到淡江日文系是個嚴厲的系所。進了日文系後，知道老師們都很照顧學生，
</w:t>
          <w:br/>
          <w:t>
</w:t>
          <w:br/>
          <w:t>
</w:t>
          <w:br/>
          <w:t>嚴格歸嚴格，但無非是希望
</w:t>
          <w:br/>
          <w:t>大家走出學校大門，都能夠是獨當一面的人才。這四年來我受同學照顧的地方也不少。因為活動多，同學們都會救援我的課業，真的很謝謝他們。如果時間倒退的話，或許我還是不會放棄在吉他社忙碌又有趣的時光，但我會更加努力念書！
</w:t>
          <w:br/>
          <w:t>　淡江除了資源多之外，另一「多」就是學生。吃飯的時候會讓人有點想抱怨之外，其實人多真的也是件好事呢！因為淡江培育多樣化人才，在這裡可以找到擁有各類專長及想法的人，激盪出不同的思考模式和創意火花，另外畢業學長姐也攻佔職場上的各個領域，總是會特別關照學弟妹。像是音樂圈充滿了淡江人，讓Vast &amp; Hazy至今一路順遂。也謝謝每次表演來看我們的淡江人！這一切的一切都讓我覺得，當初選擇淡江，是我這輩子最棒的決定。（整理／李又如、攝影／謝佩穎）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58768"/>
              <wp:effectExtent l="0" t="0" r="0" b="0"/>
              <wp:docPr id="1" name="IMG_8a23bf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13e209a7-b6b8-4c5e-bd5d-10831121048f.jpg"/>
                      <pic:cNvPicPr/>
                    </pic:nvPicPr>
                    <pic:blipFill>
                      <a:blip xmlns:r="http://schemas.openxmlformats.org/officeDocument/2006/relationships" r:embed="Rda1a59fe02e9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58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1a59fe02e948c7" /></Relationships>
</file>