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a9ff724cf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大三出國授旗　432生赴姊妹校圓夢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國際暨兩岸事務處於6月20日在學生活動中心舉行「101學年度淡江大學學生出國留學暨國際大使交流團授旗典禮」，今年有432位在校生將赴58所姊妹校學習1年，活動當天不受颱風的影響，仍有近500人熱情出席，教育部國際文教處科長盧雲賓、外交部北美司科長張惟忠、德國在台協會副處長古茂和（Mirko Kruppa）、法國在台協會學術合作暨文化處專員金娜等貴賓也蒞臨會場，由本校校長張家宜主持典禮並授旗，國際事務副校長戴萬欽、蘭陽校園主任林志鴻、國際長李佩華亦出席參與。
</w:t>
          <w:br/>
          <w:t>  張校長表示，出國留學除了能使自己的語言進步，了解異國的文化民情外，更能學會獨立自主，改變自己的人生、求學態度，這些都是寶貴的經驗。此外，張校長也提醒大家，平時必須了解臺灣的文化民情，在異國時被問到時才能解說。盧雲賓肯定本校在國際教育上的推動，並且表示希望學生能在留學生涯中，學習了解國際脈動，提升競爭力。
</w:t>
          <w:br/>
          <w:t>  古茂和勉勵本校即將出國的學生，雖然在不同的框架下，重新規劃自己的生活，是辛苦的，但這就是走到世界的可貴之處。戴萬欽說，「很多事情自己要有心願，才能受到父母的支持，出國留學也是一樣的，到姊妹校學習的交換生，須通過層層篩選，是一種榮耀，大三出國也是個人努力的成果」。
</w:t>
          <w:br/>
          <w:t>  剛從美國返回的留學生國企三江知祐以＂Ｗork hard, study hard, play hard.＂鼓勵所有即將啟程的同學，有個充實的留學生活。將到波昂大學修習的德文二林怡萱說：「很緊張、很害怕、但又很興奮很期待！畢竟從沒有離家這麼久這麼遠，可是很難得有這個機會，所以也想好好把握。」
</w:t>
          <w:br/>
          <w:t> 「國際青年大使交流計畫」方面，本校有4個代表團獲得遴選，表現相當優異。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25824" cy="4876800"/>
              <wp:effectExtent l="0" t="0" r="0" b="0"/>
              <wp:docPr id="1" name="IMG_17641b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5/m\555647c7-21e1-4cc7-b466-6e8f1f434845.jpg"/>
                      <pic:cNvPicPr/>
                    </pic:nvPicPr>
                    <pic:blipFill>
                      <a:blip xmlns:r="http://schemas.openxmlformats.org/officeDocument/2006/relationships" r:embed="Rd779d71b1c1140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58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79d71b1c1140ae" /></Relationships>
</file>