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20842c7ca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「社團TA」招募活動開跑囉！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社團TA是協助講師的左右手，也是讓學生走入社團的領航員，更是社團經驗的傳承者。本校101學年度社團TA招募活動正如火如荼進行中，今年TA類型依據性質劃分為行政、行銷、活動與教學等領域，歡迎社團經驗豐富、對服務充滿熱情的學生來報名！
</w:t>
          <w:br/>
          <w:t>學務處課外活動組組員吳孟香表示，舉辦徵選社團TA是希望能藉重社團人的長才，協助分享社團經營技巧，再經過組內部篩選後，未來也會分階段進行基本與進階培訓課程，輔導其通過ESSOT社團經營師認證，相信有助於強化TA們未來職涯發展的基礎，也能彰顯淡江大學「社團學分化」之發展特色。
</w:t>
          <w:br/>
          <w:t>社團TA招募報名將於本週五截止，欲報名者請至課外組網站下載報名表，填妥後寄至tkuexta@gmail.com，徵選時間預定為下週二展開，課外組也將再另行通知個人徵選時間。
</w:t>
          <w:br/>
          <w:t>「社團五虎崗」協作平臺啟用
</w:t>
          <w:br/>
          <w:t>除此之外，課外組於暑假期間配合淡海同舟活動，成立嶄新的「淡江大學社團五虎崗」協作平台https://sites.google.com/site/tkuexta/list/01，目的為藉此整合本校217個社團，並建置社團、TA、學生三方的合作交流平臺，提升淡江學生核心的競爭力！
</w:t>
          <w:br/>
          <w:t>課外組約聘人員許晏琦提到，此協作平臺的存在另有五項願景，包含提倡「講師」專業交流、提高「學生」多元學習、精進「社團」經營管理、實施「課外組」走動式輔導，以及落實「社團TA」傳承，更將該網站地圖劃分為：淡江社團、社團TA專區、社團學習與實作及社團知能研習等四個主題，以更為簡潔明瞭的介面，方便淡江社團人使用。</w:t>
          <w:br/>
        </w:r>
      </w:r>
    </w:p>
  </w:body>
</w:document>
</file>