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123c4b242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美人花開 繽紛花魅力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「哇，好漂亮！」即將入秋的9月，校園出現了浪漫動人的美人花，在商管大樓及郵局周邊繽紛綻放，經過「美人」身邊時，別忘了和「她」來場美麗的邂逅喔！（攝影／湯琮詰）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4cbab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0ba4cfeb-2b62-4c64-970a-b25e09c347c6.jpg"/>
                      <pic:cNvPicPr/>
                    </pic:nvPicPr>
                    <pic:blipFill>
                      <a:blip xmlns:r="http://schemas.openxmlformats.org/officeDocument/2006/relationships" r:embed="Rbd8e9856f1204c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8e9856f1204c67" /></Relationships>
</file>