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79beb303146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新手助教上臺試教  資深助教傳授教學秘笈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「不是你教什麼，而是看你怎麼教」學教中心於4日在覺生綜合大樓I301室舉辦「優良教學助理教學分享與微型演練活動」，邀請電機系兼任講師詹翔閔講說，希望透過經驗傳承，讓更多助理教師學習教學技巧，在教導學生時能有效達到教學目標，此外，本講座也讓新科助教，電機系碩一生連斯豪和李育昇上臺試教，訓練他們在有限的時間內，向學生傳授專業寶典。
</w:t>
          <w:br/>
          <w:t>「如何將大一生從高中的學習模式，轉換為大學電機系的學習心態是很重要的，這也是將『基礎電機實驗』課程放在大一課程的背景因素」詹翔閔一語中地，而實驗課程共分為12項主題，以樂高組件組裝機器人或各種車型等，其中將「二輪車」編為第一個教學課程，他解釋，抓緊學生對於「會動的比較酷！」的心態，因此針對大一生的教學計畫，藉著引人入勝的課程初體驗，使學生對此學門興趣大增，有助於學習成效的提升，而本課程也於每周進行小型比賽，希望透過良性競爭激發學生創意思維與解決問題能力，這是實驗課中重要的一環。
</w:t>
          <w:br/>
          <w:t>詹翔閔提及，在課堂中介紹專業知識與理論之餘，可以穿插典故或相關時事新知，避免教學流於枯燥乏味，助教們更應該以生活化的方式帶領同學切入正題，拉近「電機」與「學生」的距離。此外，讓學生了解學習本課程所帶來的價值，也是同學們精益求精的動力。電機碩一鍾奕帆說：「我覺得今天翔閺的分享經驗讓我學了很多，以後在實習課堂時，能使學生學習更有收穫。」電機碩二林怡女勻表示，經過學長的分享，對日後的教學很有幫助，十分有意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c947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0/m\e48cb847-2a93-46cd-9240-364d854eaee8.jpg"/>
                      <pic:cNvPicPr/>
                    </pic:nvPicPr>
                    <pic:blipFill>
                      <a:blip xmlns:r="http://schemas.openxmlformats.org/officeDocument/2006/relationships" r:embed="Rf62d6e48ab6341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2d6e48ab6341a6" /></Relationships>
</file>