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b6c3db8a246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時報文學獎   陳利成劉威廷嶄露頭角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宛真淡水校園報導】文學大獎傳捷報！由中國時報人間副刊主辦的「第35屆時報文學獎」得獎名單於2日出爐，本校中文系校友陳利成奪得新詩組評審獎、日文系校友劉威廷獲得書簡組優選，在文壇上嶄露創作頭角。
</w:t>
          <w:br/>
          <w:t>以筆名陳胤寫作的陳利成，著有多本詩集、散文集等作品。更獲得教育部文藝創作獎、吳濁流文學獎等獎項。創作不輟的他，是彰化縣埔心國中老師，本次以〈我的詩跟著賴和的前進前進〉獲評審肯定，他表示，出身彰化，對土地有深厚的情感，而賴和正是對土地有極大貢獻的文學家，「賴和對庶民文化的描述影響我很深，這也是為什麼我以他作為本次創作的原因。」大學時曾多次投稿〈淡江週刊〉的陳利成十分樂愛創作，靈感來源多半源自生活，「本身就教國文，常跟學生講故事，時常在有感觸的事物中找尋題材。」對於得獎他表示，「非常開心，將會把部分獎金作為出書經費，也會將部分回饋給學生，帶學生走訪文人的故居。」
</w:t>
          <w:br/>
          <w:t>而本屆書簡組則以「想像的對話──寫信給動漫人物」為設定，劉威廷選擇《新世紀福音戰士》的主角為題材，寫下〈給我心中的男孩──碇真嗣〉，獲得評審肯定。</w:t>
          <w:br/>
        </w:r>
      </w:r>
    </w:p>
  </w:body>
</w:document>
</file>