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b025f11c345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開心幼誌園  獲專題製作冠軍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【記者李蕙茹淡水校園報導】資管系於6日舉辦「畢業專題製作競賽」，第1名由「開心成長幼誌園」獲得、第2名為「Just stamp it」，由於難分高下，第3名分別由「神祈搖擺」、「購物小精靈」、「Mark and Fun」獲得，「sweet dream」則拿下佳作。這6組也將代表參加「第17屆資訊應用服務創新競賽」，和全國大專校院學生角逐冠軍獎盃！
</w:t>
          <w:br/>
          <w:t>「開心成長幼誌園」組長資管四林庭伊表示，此專題從發想到完成歷時3到4個月，構想源自於看了兒時的成長日誌覺得很雜亂，為了提升成長日誌的品質，及方便幼稚園成長日誌製作而設計，且此設計還有美化版面及分類、標籤相片的功能，能大幅減少幼稚園老師製作成長日誌的時間，希望未來的應用不只侷限幼稚園，而能有更多用途，如社團日誌等，此設計經過幼稚園老師的試用，反應良好，會得獎要歸功於指導老師、助教及組員，尤其是組員積極、認真負責，大家分工合作才能完成這個專題，過程中壓力大到天天做惡夢，但最後的成果證明是值得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91462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b02db1b3-56c6-448b-a441-ebfce569a802.jpg"/>
                      <pic:cNvPicPr/>
                    </pic:nvPicPr>
                    <pic:blipFill>
                      <a:blip xmlns:r="http://schemas.openxmlformats.org/officeDocument/2006/relationships" r:embed="Rcd4e150bcb014e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4e150bcb014e24" /></Relationships>
</file>