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9147751b349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蘭陽住宿新聲報到  與校長共進晚餐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【記者莊思敏蘭陽校園報導】一年一度的住宿學院新聲餐會「與校長有約」於23日在蘭陽校園學生餐廳一樓隆重舉行，維持蘭陽一貫的傳統，仿照英國的大學High Table餐會模式舉行的聚會。校長張家宜、學術副校長虞國興、行政副校長高柏園、教務長葛煥昭、總務長羅孝賢、蘭陽校園主任林志鴻、全球創業發展學院院長劉艾華及蘭陽校園全體教師，當日皆出席與新生共進晚餐。張校長致詞開幕時提到蘭楊校園的三大特點：第一，全英文化教學，讓學生們的第二語言更進一層；第二，大三出國留學，是全球各學校交流頻繁下的國際化潮流；第三點是模仿英國住宿學院模式，讓師生之間課業和感情更緊密地聯繫。
</w:t>
          <w:br/>
          <w:t>資創一彭冠瑄表示，他從未參加過類似的聚會，尤其是和校長共同吃飯更增特色，新生能齊聚一堂也屬難得，「不僅能讓同學和師長間熟絡感情，更重要的是邁向國際化。」資創一林柏宏說，需穿著正式服裝，也學習到了他國文化和餐桌上的禮儀，「雖然和教授們吃飯有些綁手綁腳，但卻能讓我們學習在宴會面對高階層主管時，不失儀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83182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3/m\806cd025-b7e7-484e-b781-938e077ad9bb.jpg"/>
                      <pic:cNvPicPr/>
                    </pic:nvPicPr>
                    <pic:blipFill>
                      <a:blip xmlns:r="http://schemas.openxmlformats.org/officeDocument/2006/relationships" r:embed="Rdc4a20be5ed54a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4a20be5ed54a36" /></Relationships>
</file>