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363e5bd744f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臺北市校友會 溫馨接待境外生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本校國際暨兩岸事務處與臺北市淡江校友會於上月20日，在淡水校園覺生國際會議廳，舉辦境外生「溫馨接送情」接待家庭聯誼活動，逾110位校友和境外生參加。臺北校友會理事長董煥新和中華商會協會理事長彭煒騰皆到場致詞；本校國際處國際長李佩華、境外生輔導組組長陳珮芬與組內4位同仁也到場參與。會中，商管學會、淡江國際大使團也在會中協助活動進行，現場氣氛活潑溫馨。
</w:t>
          <w:br/>
          <w:t>李佩華表示，為了讓境外生更易融入臺灣社會，感受臺灣文化，因而安排同學們認識臺灣家庭的機會。「本次活動參與人數是去年的2倍，感謝大家的支持。」統計系校友董煥新談到，校友會提供獎學金、豐富多元的活動，期望境外生能多參與，也期望能凝聚校友向心力。本校會統系校友、淡江大學校友總會副秘書長王肇嘉說：「希望境外生藉此機會瞭解臺灣文化和民情習俗。」來自薩爾瓦多國企二梅莉莎希望：「透過這樣的活動瞭解校友們所提供的生活、打工資訊及就業建議。」</w:t>
          <w:br/>
        </w:r>
      </w:r>
    </w:p>
  </w:body>
</w:document>
</file>