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caf9d5d1d4c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吉他社戶外民歌 唱出你心中的那首歌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【記者李亞庭淡水校園報導】吉他社於上月31日在I201舉辦第40屆戶外民歌，吸引100多位同學到場感受樂音飄揚的溫暖。活動以〈Rolling in the deep〉一曲拉開序幕，重節奏的旋律立刻吸引觀眾注意。吉他社社長中文三吳哲瑜表示：「雖然遇雨無法在戶外享受音樂，有點可惜，還好有同學們的熱烈迴響及學長姐的大力相挺，讓整場音樂會辦得很成功。」
</w:t>
          <w:br/>
          <w:t>本次活動邀請水環系畢業校友詹宇庭帶來自創曲，他感性地說：「希望學弟妹們勤練吉他之餘，記得不要迷失自我，才能逐步實現自己想做的事。」音樂會另有沙沙、木箱鼓、與長笛等樂器伴奏，充分展現吉他社的多元音樂性。活動組組員資管二張庭大表示：「去年深受表演者感動，今年上臺表演很有成就感！」活動尾聲以一曲「墓仔埔也敢去」熱力收場，理學院學士班一簡雅君嚮往地說：「從來沒有學過吉他，希望以後也能上臺彈給大家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5c7c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c834a6bf-56c6-4111-a8ac-54c744f79e27.jpg"/>
                      <pic:cNvPicPr/>
                    </pic:nvPicPr>
                    <pic:blipFill>
                      <a:blip xmlns:r="http://schemas.openxmlformats.org/officeDocument/2006/relationships" r:embed="R0a8c69f8293747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8c69f829374772" /></Relationships>
</file>