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ef4f06e9e649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873 期</w:t>
        </w:r>
      </w:r>
    </w:p>
    <w:p>
      <w:pPr>
        <w:jc w:val="center"/>
      </w:pPr>
      <w:r>
        <w:r>
          <w:rPr>
            <w:rFonts w:ascii="Segoe UI" w:hAnsi="Segoe UI" w:eastAsia="Segoe UI"/>
            <w:sz w:val="32"/>
            <w:color w:val="000000"/>
            <w:b/>
          </w:rPr>
          <w:t>A New Sister University from Mainland China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October 22, the President of TKU, Dr. Flora Chia-I Chang, led a delegation of senior staff to visit Tongji University in Shanghai, Mainland China. During the visit, President Chang met with the President of Tongji University, Dr. Pei Gang. The two concluded agreements to make Tongji and Tamkang sister universities and to initiate mutual student exchange programs. Tongji University is one of the more prestigious universities in Mainland China. It is particularly renowned for civil engineering and architecture.
</w:t>
          <w:br/>
          <w:t>The TKU delegation consisted of the former Vice President for Academic Affairs, Dr. Feng Chao-Kang and the current Vice President of International Affairs, Dr. Wan-chin Tai. On arriving, the TKU delegates took part in an informal discussion and then attended a banquet held in their honor.
</w:t>
          <w:br/>
          <w:t>Before visiting Tongji University, TKU’s President Chang attended the 60th anniversary of the Nanjing University of Aeronautics and Astronautics (NUAA). TKU and NUAA are currently set to increase the scope of their student exchange agreement.</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229061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3/m\97957584-cf9d-449f-bdde-5bf2c961b080.jpg"/>
                      <pic:cNvPicPr/>
                    </pic:nvPicPr>
                    <pic:blipFill>
                      <a:blip xmlns:r="http://schemas.openxmlformats.org/officeDocument/2006/relationships" r:embed="R28b8d95d2c494623"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8b8d95d2c494623" /></Relationships>
</file>