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62c10ec07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巴拿馬科技大學新任校長蒞校參訪  Dr. Ramirez 對本校讚譽有加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【記者盧逸峰淡水校園報導】巴拿馬科技大學（The Technological University of Panama）校長Dr. Oscar Ramirez，由外交部拉丁美洲司秘書魏禎瑩陪同，於6日蒞校參訪。
</w:t>
          <w:br/>
          <w:t>Ramirez校長抵校，參觀宮燈教室、文錙藝術中心、海事博物館及覺生紀念圖書館等，對本校優美校園，讚譽有加。接著，在驚聲國際會議廳進行座談，校長張家宜、國際事務副校長戴萬欽、理學院院長王伯昌、工學院院長何啟東、外語學院院長吳錫德、國際處國際長李佩華、美洲所所長陳小雀等，皆到場參與。座談會中播放本校簡介，使外賓認識淡江文化。Ramirez校長對本校完善的軟、硬體設備，甚為稱羨，並希望近期內與本校開始交換學生、選派該校教師來校攻讀博士學位課程，以加強該校師資，並希望該校能在短期內加強英語授課程，以吸引學生赴該校研修。
</w:t>
          <w:br/>
          <w:t>Ramirez介紹巴拿馬的文化、經濟、產業結構和教學研究現況。中午張校長於覺生國際會議廳設宴款待。午後，Ramirez校長接續參訪數位語言研究中心及化學館。數位中心主任郭經華及化學系系主任林志興均為貴賓詳細介紹、進行參訪。Ramirez校長非常謝謝本校給予熱情的款待，認為是一次充實且收獲頗豐之參訪，並盼望未來兩校交流更加頻繁，關係更加密切。
</w:t>
          <w:br/>
          <w:t>巴拿馬科技大學已於2002年本校55周年校慶時成為姊妹校。張校長曾於今年5月底率團至該校訪問，受到該校熱烈歡迎及款待。Ramirez為新任校長，將於2013年2月上任，「藉由此次亞洲之行，特別參訪本校，希望能加強未來兩校之學術合作及交流。」</w:t>
          <w:br/>
        </w:r>
      </w:r>
    </w:p>
  </w:body>
</w:document>
</file>