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096015cae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歐研美洲所 40生訪外交部 貼近外交前線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本校歐研所所長郭秋慶、美洲所所長陳小雀、歐研所副教授崔琳及俄文系助理教授鄭盈盈，14日帶領近40名學生參訪外交部，由外交部研究設計會副主任谷瑞生、歐洲司專門委員陳志浩，以及北美司科長馬博元解說臺灣外交現況、臺美及臺歐雙邊關係，同時分享外交工作經歷。
</w:t>
          <w:br/>
          <w:t>陳志浩表示，臺歐關係建立在民主、人權之理念上，臺灣亦是歐盟在亞洲第4大貿易夥伴；谷瑞生除說明「活路外交」政策對於穩定兩岸關係，以及對臺灣在國際上與各國往來所發揮的正向意涵，也就歷史層面詳細證明了釣魚臺的國土爭議問題，但提到311事件日本對臺灣的感謝時，仍衷心期望各代外交人員可以相繼在臺日友好關係上努力經營。而馬博元藉由美國對臺免簽成果、美現任官員訪台舉動等案，證明「外交上沒有一件事是偶然的。臺美關係達到了過去30年來最佳狀態。」 
</w:t>
          <w:br/>
          <w:t>馬博元則表示，「感覺就像歷史事件發生時坐在第一排的位置觀看，唯一原則就是不能對外透露。」對此，目前正在外交部國際傳播司實習的歐研碩二林錚表示認同，「外交人員很辛苦，即使受到新聞媒體和名嘴誤解，仍然必須忍住不說出實情，才不會破壞正在進行中的外交計畫。」</w:t>
          <w:br/>
        </w:r>
      </w:r>
    </w:p>
  </w:body>
</w:document>
</file>