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1b100505d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校慶盃高爾夫球賽 吸引50好手競技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由體育事務處舉辦的校慶盃高爾夫球競賽於13日在新淡水高爾夫球場熱鬧開賽，今年開球儀式邀請到校長張家宜、蘭陽校區主任林志鴻、巴拉圭校友總會會長許兩傳，以及校友服務暨資源發展處執行長彭春陽一同共襄盛舉，有多達50位教職員及校友熱情參與，整個場面宛如一場小型聯誼會，互動熱絡且溫馨。
</w:t>
          <w:br/>
          <w:t>承辦此次活動的體育事務處助理教授李俞麟說：「此次競賽有助於增進教職員和校友間的情誼，讓交流更為頻繁，同時多位貴賓的蒞臨，亦對於精進球藝的有正面效益。」總桿冠軍由體育長蕭淑芬以總桿79桿的佳績蟬聯，淨桿冠軍則由彭春陽奪得，張校長也榮獲特別獎。體育處教學組組長劉宗德說：「很開心得到特別獎，也受到很大的鼓勵，藉由競賽活動可增進大家的感情，同時也達到運動健身的效果。」</w:t>
          <w:br/>
        </w:r>
      </w:r>
    </w:p>
  </w:body>
</w:document>
</file>