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a5e0542bd49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化學博三丁玉如 發現腎衰竭防護食品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由臺灣檢驗及品保協會（TTQAA）主辦的「2012年檢測專業技術及健康食品評估研討會暨年會」，以壁報論文的型式進行比賽，經過層層篩選僅10份通過有效論文的審查，化學博三丁玉如以「篩選防護腎損傷之天然物」為主題，成功通過篩選，學會亦頒發證書以茲鼓勵。
</w:t>
          <w:br/>
          <w:t>丁玉如表示，觀察近年來國人因大量服用藥物、飲食不均和作息不正常等因素，導致洗腎人數的攀升，腎臟一旦受損就很難康復，所以這次想以篩選天然物以防護腎臟損傷的理念為出發，利用斑馬魚為樣本進行實驗，篩選多種天然物質，如花椰菜和冷泡茶的萃取物針對其濃淡和性質對於斑馬魚（樣本）體內臟受損的防護效能進行研究，而經過多次的研究實驗發現葡萄成分中的「白藜蘆醇」和仙草原料所富含的「熊果酸」都是有益於防護腎衰竭的天然物，據研究發現，我們可以在日常的生活中多攝取蘋果皮、葡萄、仙草、花生根等蔬果，不僅對於腎臟的防護，對身體的健康也有很大的幫助。
</w:t>
          <w:br/>
          <w:t>為了要配合實驗樣本斑馬魚的作息和實驗物質的反應時間，而導致日夜顛倒常常夜奔實驗室的那段日子，丁玉如仍樂觀的說：「那段時間辛苦歸辛苦，但研究生命科學一直是我很有興趣的事，這過程讓我很投入，希望這樣的研究成果能幫助更多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b5a619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e88de93b-c636-431b-98cc-cee1768e9e36.jpg"/>
                      <pic:cNvPicPr/>
                    </pic:nvPicPr>
                    <pic:blipFill>
                      <a:blip xmlns:r="http://schemas.openxmlformats.org/officeDocument/2006/relationships" r:embed="Rca3fbb18ca024f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3fbb18ca024feb" /></Relationships>
</file>